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942D" w14:textId="77777777" w:rsidR="008D17F7" w:rsidRDefault="008D17F7" w:rsidP="008D17F7"/>
    <w:p w14:paraId="08D05E5D" w14:textId="77777777" w:rsidR="00A11D0C" w:rsidRDefault="00A11D0C" w:rsidP="008D17F7"/>
    <w:p w14:paraId="3CC0CB5C" w14:textId="0E1D6FFC" w:rsidR="00A11D0C" w:rsidRPr="00A11D0C" w:rsidRDefault="00A11D0C" w:rsidP="00A11D0C">
      <w:pPr>
        <w:jc w:val="center"/>
        <w:rPr>
          <w:rFonts w:asciiTheme="minorHAnsi" w:hAnsiTheme="minorHAnsi"/>
          <w:b/>
          <w:sz w:val="24"/>
          <w:szCs w:val="24"/>
        </w:rPr>
      </w:pPr>
      <w:r w:rsidRPr="00A11D0C">
        <w:rPr>
          <w:rFonts w:asciiTheme="minorHAnsi" w:hAnsiTheme="minorHAnsi"/>
          <w:b/>
          <w:sz w:val="24"/>
          <w:szCs w:val="24"/>
        </w:rPr>
        <w:t>Карточка учета основных сведений ООО «</w:t>
      </w:r>
      <w:r w:rsidR="00F135A1" w:rsidRPr="00F135A1">
        <w:rPr>
          <w:rFonts w:asciiTheme="minorHAnsi" w:hAnsiTheme="minorHAnsi"/>
          <w:b/>
          <w:sz w:val="24"/>
          <w:szCs w:val="24"/>
        </w:rPr>
        <w:t>АЙТИЭС СЕРВИС</w:t>
      </w:r>
      <w:r w:rsidRPr="00A11D0C">
        <w:rPr>
          <w:rFonts w:asciiTheme="minorHAnsi" w:hAnsiTheme="minorHAnsi"/>
          <w:b/>
          <w:sz w:val="24"/>
          <w:szCs w:val="24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08"/>
        <w:gridCol w:w="6076"/>
      </w:tblGrid>
      <w:tr w:rsidR="00A11D0C" w:rsidRPr="00A11D0C" w14:paraId="05BF4797" w14:textId="77777777" w:rsidTr="00B9683F">
        <w:trPr>
          <w:trHeight w:val="960"/>
        </w:trPr>
        <w:tc>
          <w:tcPr>
            <w:tcW w:w="20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D64" w14:textId="77777777" w:rsidR="00A11D0C" w:rsidRPr="00A11D0C" w:rsidRDefault="00A11D0C" w:rsidP="00E3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Полное наименование   организации</w:t>
            </w:r>
          </w:p>
        </w:tc>
        <w:tc>
          <w:tcPr>
            <w:tcW w:w="29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9E6A" w14:textId="1B5B5702" w:rsidR="00A11D0C" w:rsidRPr="00A11D0C" w:rsidRDefault="00A11D0C" w:rsidP="00F1542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F1542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«</w:t>
            </w:r>
            <w:r w:rsidR="00F135A1"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АЙТИЭС СЕРВИС</w:t>
            </w: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1D0C" w:rsidRPr="00A11D0C" w14:paraId="2841241D" w14:textId="77777777" w:rsidTr="00B9683F">
        <w:trPr>
          <w:trHeight w:val="677"/>
        </w:trPr>
        <w:tc>
          <w:tcPr>
            <w:tcW w:w="20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21BB" w14:textId="77777777" w:rsidR="00A11D0C" w:rsidRPr="00A11D0C" w:rsidRDefault="00A11D0C" w:rsidP="00E3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29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CCD69" w14:textId="3357C22E" w:rsidR="00A11D0C" w:rsidRPr="00A11D0C" w:rsidRDefault="00A11D0C" w:rsidP="00E3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ООО «</w:t>
            </w:r>
            <w:r w:rsidR="00F135A1"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АЙТИЭС СЕРВИС</w:t>
            </w: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775B8" w:rsidRPr="00A11D0C" w14:paraId="3EEBBFB4" w14:textId="77777777" w:rsidTr="00B9683F">
        <w:trPr>
          <w:trHeight w:val="750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6BF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01E7" w14:textId="795339D5" w:rsidR="009775B8" w:rsidRPr="00662E69" w:rsidRDefault="009775B8" w:rsidP="006F574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9775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125212, г. Москва, </w:t>
            </w:r>
            <w:r w:rsidR="00E1782B" w:rsidRPr="00E1782B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внутригородская территория города</w:t>
            </w:r>
            <w:r w:rsidR="006F574F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82B" w:rsidRPr="00E1782B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федерального значения муниципальный округ Войковский, улица Выборгская, дом 16, строение 1</w:t>
            </w:r>
            <w:r w:rsidRPr="009775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135A1"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этаж 3,</w:t>
            </w:r>
            <w:r w:rsid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35A1"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="00F135A1"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. 8/2</w:t>
            </w:r>
          </w:p>
        </w:tc>
      </w:tr>
      <w:tr w:rsidR="009775B8" w:rsidRPr="00A11D0C" w14:paraId="2421EA6A" w14:textId="77777777" w:rsidTr="00B9683F">
        <w:trPr>
          <w:trHeight w:val="750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2C7C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97EB" w14:textId="12802298" w:rsidR="009775B8" w:rsidRPr="00F135A1" w:rsidRDefault="00662E69" w:rsidP="006F57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775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125212, г. Москва, </w:t>
            </w:r>
            <w:r w:rsidRPr="00E1782B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внутригородская территория города</w:t>
            </w:r>
            <w:r w:rsidR="006F574F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82B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федерального значения муниципальный округ Войковский, улица Выборгская, дом 16, строение 1</w:t>
            </w:r>
            <w:r w:rsidRPr="009775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этаж 3,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. 8/2</w:t>
            </w:r>
          </w:p>
        </w:tc>
      </w:tr>
      <w:tr w:rsidR="009775B8" w:rsidRPr="00A11D0C" w14:paraId="74BB83C9" w14:textId="77777777" w:rsidTr="00B9683F">
        <w:trPr>
          <w:trHeight w:val="375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865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F3E6" w14:textId="530D7159" w:rsidR="009775B8" w:rsidRPr="009775B8" w:rsidRDefault="00F135A1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1227700718519</w:t>
            </w:r>
          </w:p>
        </w:tc>
      </w:tr>
      <w:tr w:rsidR="009775B8" w:rsidRPr="00A11D0C" w14:paraId="792DD5AE" w14:textId="77777777" w:rsidTr="00B9683F">
        <w:trPr>
          <w:trHeight w:val="375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FED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0551" w14:textId="296811D6" w:rsidR="009775B8" w:rsidRPr="009775B8" w:rsidRDefault="00F135A1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7743397221</w:t>
            </w:r>
          </w:p>
        </w:tc>
      </w:tr>
      <w:tr w:rsidR="009775B8" w:rsidRPr="00A11D0C" w14:paraId="75C946F2" w14:textId="77777777" w:rsidTr="00B9683F">
        <w:trPr>
          <w:trHeight w:val="375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B92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A784" w14:textId="7DF89165" w:rsidR="009775B8" w:rsidRPr="009775B8" w:rsidRDefault="00F135A1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F135A1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774301001</w:t>
            </w:r>
          </w:p>
        </w:tc>
      </w:tr>
      <w:tr w:rsidR="009775B8" w:rsidRPr="00A11D0C" w14:paraId="352AE3C0" w14:textId="77777777" w:rsidTr="00B9683F">
        <w:trPr>
          <w:trHeight w:val="375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381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73CB" w14:textId="3C00337C" w:rsidR="009775B8" w:rsidRPr="009775B8" w:rsidRDefault="00F135A1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45277565000</w:t>
            </w:r>
          </w:p>
        </w:tc>
      </w:tr>
      <w:tr w:rsidR="009775B8" w:rsidRPr="00A11D0C" w14:paraId="6404EC05" w14:textId="77777777" w:rsidTr="00B9683F">
        <w:trPr>
          <w:trHeight w:val="375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EA5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BE3C" w14:textId="580E1FC4" w:rsidR="009775B8" w:rsidRPr="009775B8" w:rsidRDefault="00F135A1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97128103</w:t>
            </w:r>
          </w:p>
        </w:tc>
      </w:tr>
      <w:tr w:rsidR="009775B8" w:rsidRPr="00A11D0C" w14:paraId="5048789B" w14:textId="77777777" w:rsidTr="00B9683F">
        <w:trPr>
          <w:trHeight w:val="375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F22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33BC" w14:textId="77777777" w:rsidR="009775B8" w:rsidRPr="009775B8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bookmarkStart w:id="0" w:name="OLE_LINK11"/>
            <w:bookmarkStart w:id="1" w:name="OLE_LINK12"/>
            <w:bookmarkStart w:id="2" w:name="OLE_LINK13"/>
            <w:r w:rsidRPr="009775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АО «АЛЬФА-БАНК» в г. Москве</w:t>
            </w:r>
            <w:bookmarkEnd w:id="0"/>
            <w:bookmarkEnd w:id="1"/>
            <w:bookmarkEnd w:id="2"/>
          </w:p>
        </w:tc>
      </w:tr>
      <w:tr w:rsidR="009775B8" w:rsidRPr="00A11D0C" w14:paraId="06067DBB" w14:textId="77777777" w:rsidTr="00F135A1">
        <w:trPr>
          <w:trHeight w:val="375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CD3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Расчётный счет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DDE50" w14:textId="6CACA197" w:rsidR="009775B8" w:rsidRPr="00AE2C35" w:rsidRDefault="00AE2C35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E2C3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40702810002340003168</w:t>
            </w:r>
          </w:p>
        </w:tc>
      </w:tr>
      <w:tr w:rsidR="009775B8" w:rsidRPr="00A11D0C" w14:paraId="708E9657" w14:textId="77777777" w:rsidTr="00F135A1">
        <w:trPr>
          <w:trHeight w:val="375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A2B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2B60B" w14:textId="399591F4" w:rsidR="009775B8" w:rsidRPr="00AE2C35" w:rsidRDefault="00AE2C35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E2C3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044525593</w:t>
            </w:r>
          </w:p>
        </w:tc>
      </w:tr>
      <w:tr w:rsidR="009775B8" w:rsidRPr="00A11D0C" w14:paraId="49DDEC3F" w14:textId="77777777" w:rsidTr="00F135A1">
        <w:trPr>
          <w:trHeight w:val="390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959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Корр. Счет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1AFB" w14:textId="41A8602D" w:rsidR="009775B8" w:rsidRPr="00AE2C35" w:rsidRDefault="00AE2C35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E2C3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30101810200000000593</w:t>
            </w:r>
          </w:p>
        </w:tc>
      </w:tr>
      <w:tr w:rsidR="009775B8" w:rsidRPr="00A11D0C" w14:paraId="08052378" w14:textId="77777777" w:rsidTr="00B9683F">
        <w:trPr>
          <w:trHeight w:val="390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F74A" w14:textId="77777777" w:rsidR="009775B8" w:rsidRPr="00A11D0C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9E3" w14:textId="7B383413" w:rsidR="009775B8" w:rsidRPr="009775B8" w:rsidRDefault="006F598C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Силова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  <w:p w14:paraId="0B52F171" w14:textId="77777777" w:rsidR="009775B8" w:rsidRPr="009775B8" w:rsidRDefault="009775B8" w:rsidP="009775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9775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Действует на основании Устава</w:t>
            </w:r>
          </w:p>
        </w:tc>
      </w:tr>
      <w:tr w:rsidR="00A11D0C" w:rsidRPr="00A11D0C" w14:paraId="78AF3097" w14:textId="77777777" w:rsidTr="00B9683F">
        <w:trPr>
          <w:trHeight w:val="390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5489" w14:textId="77777777" w:rsidR="00A11D0C" w:rsidRPr="00A11D0C" w:rsidRDefault="00A11D0C" w:rsidP="00E3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F079" w14:textId="77777777" w:rsidR="00A11D0C" w:rsidRPr="00A11D0C" w:rsidRDefault="00A11D0C" w:rsidP="00E3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+</w:t>
            </w:r>
            <w:bookmarkStart w:id="3" w:name="OLE_LINK7"/>
            <w:bookmarkStart w:id="4" w:name="OLE_LINK8"/>
            <w:r w:rsidRPr="00A11D0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7 (495) 662-99-54</w:t>
            </w:r>
            <w:bookmarkEnd w:id="3"/>
            <w:bookmarkEnd w:id="4"/>
          </w:p>
        </w:tc>
      </w:tr>
    </w:tbl>
    <w:p w14:paraId="73E7FA80" w14:textId="77777777" w:rsidR="00A11D0C" w:rsidRPr="00A11D0C" w:rsidRDefault="00A11D0C" w:rsidP="008D17F7">
      <w:pPr>
        <w:rPr>
          <w:rFonts w:asciiTheme="minorHAnsi" w:hAnsiTheme="minorHAnsi"/>
          <w:sz w:val="24"/>
          <w:szCs w:val="24"/>
        </w:rPr>
      </w:pPr>
    </w:p>
    <w:p w14:paraId="25820533" w14:textId="77777777" w:rsidR="00A11D0C" w:rsidRPr="00A11D0C" w:rsidRDefault="00A11D0C" w:rsidP="00A11D0C">
      <w:pPr>
        <w:ind w:left="708"/>
        <w:rPr>
          <w:rFonts w:asciiTheme="minorHAnsi" w:hAnsiTheme="minorHAnsi"/>
          <w:b/>
          <w:sz w:val="24"/>
          <w:szCs w:val="24"/>
        </w:rPr>
      </w:pPr>
      <w:r w:rsidRPr="00A11D0C">
        <w:rPr>
          <w:rFonts w:asciiTheme="minorHAnsi" w:hAnsiTheme="minorHAnsi"/>
          <w:sz w:val="24"/>
          <w:szCs w:val="24"/>
        </w:rPr>
        <w:t xml:space="preserve">Генеральный директор </w:t>
      </w:r>
    </w:p>
    <w:p w14:paraId="080E4362" w14:textId="77777777" w:rsidR="00A11D0C" w:rsidRPr="00A11D0C" w:rsidRDefault="00A11D0C" w:rsidP="00A11D0C">
      <w:pPr>
        <w:ind w:left="708"/>
        <w:rPr>
          <w:rFonts w:asciiTheme="minorHAnsi" w:hAnsiTheme="minorHAnsi"/>
          <w:sz w:val="24"/>
          <w:szCs w:val="24"/>
        </w:rPr>
      </w:pPr>
    </w:p>
    <w:p w14:paraId="263BAF84" w14:textId="40ACC14C" w:rsidR="00A11D0C" w:rsidRPr="00A11D0C" w:rsidRDefault="00A11D0C" w:rsidP="00A11D0C">
      <w:pPr>
        <w:ind w:left="708"/>
        <w:rPr>
          <w:rFonts w:asciiTheme="minorHAnsi" w:hAnsiTheme="minorHAnsi"/>
          <w:sz w:val="24"/>
          <w:szCs w:val="24"/>
        </w:rPr>
      </w:pPr>
      <w:r w:rsidRPr="00A11D0C">
        <w:rPr>
          <w:rFonts w:asciiTheme="minorHAnsi" w:hAnsiTheme="minorHAnsi"/>
          <w:sz w:val="24"/>
          <w:szCs w:val="24"/>
        </w:rPr>
        <w:t xml:space="preserve">____________________ / </w:t>
      </w:r>
      <w:proofErr w:type="spellStart"/>
      <w:r w:rsidR="006F598C">
        <w:rPr>
          <w:rFonts w:asciiTheme="minorHAnsi" w:hAnsiTheme="minorHAnsi"/>
          <w:sz w:val="24"/>
          <w:szCs w:val="24"/>
        </w:rPr>
        <w:t>Силова</w:t>
      </w:r>
      <w:proofErr w:type="spellEnd"/>
      <w:r w:rsidR="006F598C">
        <w:rPr>
          <w:rFonts w:asciiTheme="minorHAnsi" w:hAnsiTheme="minorHAnsi"/>
          <w:sz w:val="24"/>
          <w:szCs w:val="24"/>
        </w:rPr>
        <w:t xml:space="preserve"> О.И.</w:t>
      </w:r>
      <w:r w:rsidRPr="00A11D0C">
        <w:rPr>
          <w:rFonts w:asciiTheme="minorHAnsi" w:hAnsiTheme="minorHAnsi"/>
          <w:sz w:val="24"/>
          <w:szCs w:val="24"/>
        </w:rPr>
        <w:t>/</w:t>
      </w:r>
    </w:p>
    <w:p w14:paraId="5AC9152C" w14:textId="77777777" w:rsidR="00A11D0C" w:rsidRPr="00A11D0C" w:rsidRDefault="00A11D0C" w:rsidP="00A11D0C">
      <w:pPr>
        <w:ind w:left="708" w:firstLine="708"/>
        <w:rPr>
          <w:rFonts w:asciiTheme="minorHAnsi" w:hAnsiTheme="minorHAnsi"/>
          <w:sz w:val="24"/>
          <w:szCs w:val="24"/>
        </w:rPr>
      </w:pPr>
      <w:r w:rsidRPr="00A11D0C">
        <w:rPr>
          <w:rFonts w:asciiTheme="minorHAnsi" w:hAnsiTheme="minorHAnsi"/>
          <w:sz w:val="24"/>
          <w:szCs w:val="24"/>
        </w:rPr>
        <w:t>М.П.</w:t>
      </w:r>
      <w:r w:rsidRPr="00A11D0C">
        <w:rPr>
          <w:rFonts w:asciiTheme="minorHAnsi" w:hAnsiTheme="minorHAnsi"/>
          <w:b/>
          <w:sz w:val="24"/>
          <w:szCs w:val="24"/>
        </w:rPr>
        <w:t xml:space="preserve"> </w:t>
      </w:r>
    </w:p>
    <w:p w14:paraId="6F3E17FE" w14:textId="77777777" w:rsidR="00A11D0C" w:rsidRPr="008D17F7" w:rsidRDefault="00A11D0C" w:rsidP="008D17F7"/>
    <w:sectPr w:rsidR="00A11D0C" w:rsidRPr="008D17F7" w:rsidSect="004F4615">
      <w:headerReference w:type="even" r:id="rId6"/>
      <w:headerReference w:type="default" r:id="rId7"/>
      <w:headerReference w:type="firs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BB26" w14:textId="77777777" w:rsidR="006B4325" w:rsidRDefault="006B4325" w:rsidP="004F4615">
      <w:pPr>
        <w:spacing w:after="0" w:line="240" w:lineRule="auto"/>
      </w:pPr>
      <w:r>
        <w:separator/>
      </w:r>
    </w:p>
  </w:endnote>
  <w:endnote w:type="continuationSeparator" w:id="0">
    <w:p w14:paraId="30FFE82B" w14:textId="77777777" w:rsidR="006B4325" w:rsidRDefault="006B4325" w:rsidP="004F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4BF3" w14:textId="77777777" w:rsidR="006B4325" w:rsidRDefault="006B4325" w:rsidP="004F4615">
      <w:pPr>
        <w:spacing w:after="0" w:line="240" w:lineRule="auto"/>
      </w:pPr>
      <w:r>
        <w:separator/>
      </w:r>
    </w:p>
  </w:footnote>
  <w:footnote w:type="continuationSeparator" w:id="0">
    <w:p w14:paraId="778E64DE" w14:textId="77777777" w:rsidR="006B4325" w:rsidRDefault="006B4325" w:rsidP="004F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976E" w14:textId="77777777" w:rsidR="004F4615" w:rsidRDefault="006F598C">
    <w:pPr>
      <w:pStyle w:val="a3"/>
    </w:pPr>
    <w:r>
      <w:rPr>
        <w:noProof/>
        <w:lang w:eastAsia="ru-RU"/>
      </w:rPr>
      <w:pict w14:anchorId="2FC1B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39552" o:spid="_x0000_s1029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FC37" w14:textId="451CA99D" w:rsidR="008D17F7" w:rsidRPr="008D17F7" w:rsidRDefault="008D17F7" w:rsidP="008D17F7">
    <w:pPr>
      <w:spacing w:after="0" w:line="240" w:lineRule="auto"/>
      <w:jc w:val="right"/>
      <w:rPr>
        <w:rFonts w:eastAsia="Times New Roman"/>
        <w:color w:val="000000"/>
        <w:lang w:eastAsia="ru-RU"/>
      </w:rPr>
    </w:pPr>
    <w:r w:rsidRPr="008D17F7">
      <w:rPr>
        <w:rFonts w:eastAsia="Times New Roman"/>
        <w:color w:val="000000"/>
        <w:lang w:eastAsia="ru-RU"/>
      </w:rPr>
      <w:t>ООО «</w:t>
    </w:r>
    <w:r w:rsidR="00F135A1">
      <w:rPr>
        <w:rFonts w:eastAsia="Times New Roman"/>
        <w:color w:val="000000"/>
        <w:lang w:eastAsia="ru-RU"/>
      </w:rPr>
      <w:t>АЙТИЭС СЕРВИС</w:t>
    </w:r>
    <w:r w:rsidRPr="008D17F7">
      <w:rPr>
        <w:rFonts w:eastAsia="Times New Roman"/>
        <w:color w:val="000000"/>
        <w:lang w:eastAsia="ru-RU"/>
      </w:rPr>
      <w:t>»</w:t>
    </w:r>
  </w:p>
  <w:p w14:paraId="74D99894" w14:textId="137DDAA5" w:rsidR="008D17F7" w:rsidRPr="008D17F7" w:rsidRDefault="008D17F7" w:rsidP="008D17F7">
    <w:pPr>
      <w:spacing w:after="0" w:line="240" w:lineRule="auto"/>
      <w:jc w:val="right"/>
      <w:rPr>
        <w:rFonts w:eastAsia="Times New Roman"/>
        <w:color w:val="000000"/>
        <w:lang w:eastAsia="ru-RU"/>
      </w:rPr>
    </w:pPr>
    <w:r w:rsidRPr="008D17F7">
      <w:rPr>
        <w:rFonts w:eastAsia="Times New Roman"/>
        <w:color w:val="000000"/>
        <w:lang w:eastAsia="ru-RU"/>
      </w:rPr>
      <w:t xml:space="preserve">ИНН </w:t>
    </w:r>
    <w:r w:rsidR="00F135A1">
      <w:rPr>
        <w:rFonts w:eastAsia="Times New Roman"/>
        <w:color w:val="000000"/>
        <w:lang w:eastAsia="ru-RU"/>
      </w:rPr>
      <w:t>7743397221</w:t>
    </w:r>
    <w:r w:rsidR="009775B8" w:rsidRPr="009775B8">
      <w:rPr>
        <w:rFonts w:eastAsia="Times New Roman"/>
        <w:color w:val="000000"/>
        <w:lang w:eastAsia="ru-RU"/>
      </w:rPr>
      <w:t xml:space="preserve"> </w:t>
    </w:r>
    <w:r w:rsidRPr="008D17F7">
      <w:rPr>
        <w:rFonts w:eastAsia="Times New Roman"/>
        <w:color w:val="000000"/>
        <w:lang w:eastAsia="ru-RU"/>
      </w:rPr>
      <w:t xml:space="preserve">/ КПП </w:t>
    </w:r>
    <w:r w:rsidR="00F135A1">
      <w:rPr>
        <w:rFonts w:eastAsia="Times New Roman"/>
        <w:color w:val="000000"/>
        <w:lang w:eastAsia="ru-RU"/>
      </w:rPr>
      <w:t>774301001</w:t>
    </w:r>
    <w:r w:rsidR="00941154" w:rsidRPr="00941154">
      <w:rPr>
        <w:rFonts w:eastAsia="Times New Roman"/>
        <w:color w:val="000000"/>
        <w:lang w:eastAsia="ru-RU"/>
      </w:rPr>
      <w:t xml:space="preserve"> </w:t>
    </w:r>
    <w:r w:rsidRPr="008D17F7">
      <w:rPr>
        <w:rFonts w:eastAsia="Times New Roman"/>
        <w:color w:val="000000"/>
        <w:lang w:eastAsia="ru-RU"/>
      </w:rPr>
      <w:t xml:space="preserve">/ </w:t>
    </w:r>
    <w:r w:rsidR="009775B8">
      <w:rPr>
        <w:rFonts w:eastAsia="Times New Roman"/>
        <w:color w:val="000000"/>
        <w:lang w:eastAsia="ru-RU"/>
      </w:rPr>
      <w:t xml:space="preserve">ОГРН </w:t>
    </w:r>
    <w:r w:rsidR="00F135A1">
      <w:rPr>
        <w:rFonts w:eastAsia="Times New Roman"/>
        <w:color w:val="000000"/>
        <w:lang w:eastAsia="ru-RU"/>
      </w:rPr>
      <w:t>1227700718519</w:t>
    </w:r>
  </w:p>
  <w:p w14:paraId="794AA186" w14:textId="77777777" w:rsidR="00E1782B" w:rsidRDefault="009775B8" w:rsidP="00E1782B">
    <w:pPr>
      <w:spacing w:after="0" w:line="240" w:lineRule="auto"/>
      <w:jc w:val="right"/>
      <w:rPr>
        <w:rFonts w:eastAsia="Times New Roman"/>
        <w:color w:val="000000"/>
        <w:lang w:eastAsia="ru-RU"/>
      </w:rPr>
    </w:pPr>
    <w:bookmarkStart w:id="5" w:name="OLE_LINK20"/>
    <w:bookmarkStart w:id="6" w:name="OLE_LINK21"/>
    <w:bookmarkStart w:id="7" w:name="OLE_LINK22"/>
    <w:bookmarkStart w:id="8" w:name="OLE_LINK23"/>
    <w:r w:rsidRPr="009775B8">
      <w:rPr>
        <w:rFonts w:eastAsia="Times New Roman"/>
        <w:color w:val="000000"/>
        <w:lang w:eastAsia="ru-RU"/>
      </w:rPr>
      <w:t xml:space="preserve">125212, г. Москва, </w:t>
    </w:r>
    <w:r w:rsidR="00E1782B" w:rsidRPr="00900F02">
      <w:rPr>
        <w:rFonts w:eastAsia="Times New Roman"/>
        <w:color w:val="000000"/>
        <w:lang w:eastAsia="ru-RU"/>
      </w:rPr>
      <w:t xml:space="preserve">внутригородская территория города </w:t>
    </w:r>
  </w:p>
  <w:p w14:paraId="3F237928" w14:textId="77777777" w:rsidR="00E1782B" w:rsidRDefault="00E1782B" w:rsidP="00E1782B">
    <w:pPr>
      <w:spacing w:after="0" w:line="240" w:lineRule="auto"/>
      <w:jc w:val="right"/>
      <w:rPr>
        <w:rFonts w:eastAsia="Times New Roman"/>
        <w:color w:val="000000"/>
        <w:lang w:eastAsia="ru-RU"/>
      </w:rPr>
    </w:pPr>
    <w:r w:rsidRPr="00900F02">
      <w:rPr>
        <w:rFonts w:eastAsia="Times New Roman"/>
        <w:color w:val="000000"/>
        <w:lang w:eastAsia="ru-RU"/>
      </w:rPr>
      <w:t xml:space="preserve">федерального значения муниципальный округ Войковский, </w:t>
    </w:r>
  </w:p>
  <w:p w14:paraId="5ABF545C" w14:textId="4EEBC786" w:rsidR="008D17F7" w:rsidRPr="008D17F7" w:rsidRDefault="00E1782B" w:rsidP="00E1782B">
    <w:pPr>
      <w:spacing w:after="0" w:line="240" w:lineRule="auto"/>
      <w:jc w:val="right"/>
      <w:rPr>
        <w:rFonts w:eastAsia="Times New Roman"/>
        <w:color w:val="000000"/>
        <w:lang w:eastAsia="ru-RU"/>
      </w:rPr>
    </w:pPr>
    <w:r w:rsidRPr="00900F02">
      <w:rPr>
        <w:rFonts w:eastAsia="Times New Roman"/>
        <w:color w:val="000000"/>
        <w:lang w:eastAsia="ru-RU"/>
      </w:rPr>
      <w:t>улица Выборгская, дом 16, строение 1</w:t>
    </w:r>
    <w:r w:rsidR="009775B8" w:rsidRPr="009775B8">
      <w:rPr>
        <w:rFonts w:eastAsia="Times New Roman"/>
        <w:color w:val="000000"/>
        <w:lang w:eastAsia="ru-RU"/>
      </w:rPr>
      <w:t xml:space="preserve">, </w:t>
    </w:r>
    <w:bookmarkEnd w:id="5"/>
    <w:bookmarkEnd w:id="6"/>
    <w:bookmarkEnd w:id="7"/>
    <w:bookmarkEnd w:id="8"/>
    <w:r w:rsidR="00F135A1">
      <w:rPr>
        <w:rFonts w:eastAsia="Times New Roman"/>
        <w:color w:val="000000"/>
        <w:lang w:eastAsia="ru-RU"/>
      </w:rPr>
      <w:t xml:space="preserve">этаж 3, </w:t>
    </w:r>
    <w:proofErr w:type="spellStart"/>
    <w:r w:rsidR="00F135A1">
      <w:rPr>
        <w:rFonts w:eastAsia="Times New Roman"/>
        <w:color w:val="000000"/>
        <w:lang w:eastAsia="ru-RU"/>
      </w:rPr>
      <w:t>помещ</w:t>
    </w:r>
    <w:proofErr w:type="spellEnd"/>
    <w:r w:rsidR="00F135A1">
      <w:rPr>
        <w:rFonts w:eastAsia="Times New Roman"/>
        <w:color w:val="000000"/>
        <w:lang w:eastAsia="ru-RU"/>
      </w:rPr>
      <w:t>. 8/2</w:t>
    </w:r>
  </w:p>
  <w:p w14:paraId="79142B27" w14:textId="77777777" w:rsidR="004F4615" w:rsidRDefault="006F598C">
    <w:pPr>
      <w:pStyle w:val="a3"/>
    </w:pPr>
    <w:r>
      <w:rPr>
        <w:noProof/>
        <w:lang w:eastAsia="ru-RU"/>
      </w:rPr>
      <w:pict w14:anchorId="35F90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39553" o:spid="_x0000_s1030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59F2" w14:textId="77777777" w:rsidR="004F4615" w:rsidRDefault="006F598C">
    <w:pPr>
      <w:pStyle w:val="a3"/>
    </w:pPr>
    <w:r>
      <w:rPr>
        <w:noProof/>
        <w:lang w:eastAsia="ru-RU"/>
      </w:rPr>
      <w:pict w14:anchorId="2D30B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39551" o:spid="_x0000_s1028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15"/>
    <w:rsid w:val="00360346"/>
    <w:rsid w:val="0049177B"/>
    <w:rsid w:val="004F4615"/>
    <w:rsid w:val="005D4EC1"/>
    <w:rsid w:val="00662E69"/>
    <w:rsid w:val="006B4325"/>
    <w:rsid w:val="006C57E5"/>
    <w:rsid w:val="006F574F"/>
    <w:rsid w:val="006F598C"/>
    <w:rsid w:val="007430C8"/>
    <w:rsid w:val="00854BD5"/>
    <w:rsid w:val="008D17F7"/>
    <w:rsid w:val="00941154"/>
    <w:rsid w:val="009775B8"/>
    <w:rsid w:val="009E30E0"/>
    <w:rsid w:val="00A11D0C"/>
    <w:rsid w:val="00AE2C35"/>
    <w:rsid w:val="00B37B3B"/>
    <w:rsid w:val="00B9683F"/>
    <w:rsid w:val="00BF3925"/>
    <w:rsid w:val="00C7599E"/>
    <w:rsid w:val="00CF6C91"/>
    <w:rsid w:val="00DB6584"/>
    <w:rsid w:val="00E1782B"/>
    <w:rsid w:val="00EB6F48"/>
    <w:rsid w:val="00EF4BD1"/>
    <w:rsid w:val="00F135A1"/>
    <w:rsid w:val="00F1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B2AF6"/>
  <w15:chartTrackingRefBased/>
  <w15:docId w15:val="{881C212C-505B-4BBE-BD40-66EAC996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F4615"/>
  </w:style>
  <w:style w:type="paragraph" w:styleId="a5">
    <w:name w:val="footer"/>
    <w:basedOn w:val="a"/>
    <w:link w:val="a6"/>
    <w:uiPriority w:val="99"/>
    <w:unhideWhenUsed/>
    <w:rsid w:val="004F46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F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19</cp:revision>
  <cp:lastPrinted>2019-08-29T08:05:00Z</cp:lastPrinted>
  <dcterms:created xsi:type="dcterms:W3CDTF">2019-08-22T08:50:00Z</dcterms:created>
  <dcterms:modified xsi:type="dcterms:W3CDTF">2024-12-20T11:19:00Z</dcterms:modified>
</cp:coreProperties>
</file>